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8A756" w14:textId="34374EF8" w:rsidR="000C516F" w:rsidRDefault="00F309AB" w:rsidP="000C516F">
      <w:pPr>
        <w:jc w:val="center"/>
        <w:rPr>
          <w:rFonts w:ascii="Arial" w:hAnsi="Arial" w:cs="Arial"/>
          <w:sz w:val="22"/>
          <w:szCs w:val="22"/>
          <w:lang w:eastAsia="es-ES"/>
        </w:rPr>
      </w:pPr>
      <w:r w:rsidRPr="00F309AB">
        <w:rPr>
          <w:rFonts w:ascii="Arial" w:hAnsi="Arial" w:cs="Arial"/>
          <w:sz w:val="22"/>
          <w:szCs w:val="22"/>
          <w:lang w:eastAsia="es-ES"/>
        </w:rPr>
        <w:t>APROBACIÓN DE LAS GARANTÍAS CONSTITUIDAS PARA AMPARAR EL CONTRATO No. 1202-2023 SUSCRITO ENTRE LA NACIÓN- MINISTERIO DE JUSTICIA Y DEL DERECHO Y LA UNIVERSIDAD DE LA SALLE DEL 04 DE DICIEMBRE DE 2023</w:t>
      </w:r>
      <w:r>
        <w:rPr>
          <w:rFonts w:ascii="Arial" w:hAnsi="Arial" w:cs="Arial"/>
          <w:sz w:val="22"/>
          <w:szCs w:val="22"/>
          <w:lang w:eastAsia="es-ES"/>
        </w:rPr>
        <w:t>-MODIFICACIÓN 1 DEL 24 DE OCTUBRE DE 2024</w:t>
      </w:r>
    </w:p>
    <w:p w14:paraId="5F272F60" w14:textId="77777777" w:rsidR="00F309AB" w:rsidRPr="00497E04" w:rsidRDefault="00F309AB" w:rsidP="000C516F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440" w:type="dxa"/>
        <w:tblInd w:w="-1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0"/>
      </w:tblGrid>
      <w:tr w:rsidR="000C516F" w:rsidRPr="00497E04" w14:paraId="78FEB346" w14:textId="77777777" w:rsidTr="0060140D">
        <w:trPr>
          <w:trHeight w:val="323"/>
        </w:trPr>
        <w:tc>
          <w:tcPr>
            <w:tcW w:w="10440" w:type="dxa"/>
          </w:tcPr>
          <w:p w14:paraId="3A473617" w14:textId="77777777" w:rsidR="00797B22" w:rsidRPr="00797B22" w:rsidRDefault="00797B22" w:rsidP="00797B2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7B22">
              <w:rPr>
                <w:rFonts w:ascii="Arial" w:hAnsi="Arial" w:cs="Arial"/>
                <w:b/>
                <w:bCs/>
                <w:sz w:val="22"/>
                <w:szCs w:val="22"/>
              </w:rPr>
              <w:t>SECRETARÍA GENERAL – GRUPO DE GESTIÓN CONTRACTUAL</w:t>
            </w:r>
          </w:p>
          <w:p w14:paraId="626A5462" w14:textId="7C798BF0" w:rsidR="000C516F" w:rsidRDefault="00797B22" w:rsidP="00797B2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7B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CONSTANCIA DE ESTUDIO Y APROBACIÓN DE LA POLIZA DE SEGURO DE CUMPLIMIENTO A FAVOR DE ENTIDADES ESTATALES N.º 1001105806801 DEL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  <w:r w:rsidRPr="00797B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OCTUBRE DE 2024</w:t>
            </w:r>
            <w:r w:rsidRPr="00797B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Y SEGURO DE RESPONSABILIDAD CIVIL EXTRACONTRACTUAL No. 100110</w:t>
            </w:r>
            <w:r w:rsidR="00B517A5">
              <w:rPr>
                <w:rFonts w:ascii="Arial" w:hAnsi="Arial" w:cs="Arial"/>
                <w:b/>
                <w:bCs/>
                <w:sz w:val="22"/>
                <w:szCs w:val="22"/>
              </w:rPr>
              <w:t>5358601</w:t>
            </w:r>
            <w:r w:rsidRPr="00797B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DEL </w:t>
            </w:r>
            <w:r w:rsidR="00B517A5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  <w:r w:rsidR="00B517A5" w:rsidRPr="00797B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 </w:t>
            </w:r>
            <w:r w:rsidR="00B517A5">
              <w:rPr>
                <w:rFonts w:ascii="Arial" w:hAnsi="Arial" w:cs="Arial"/>
                <w:b/>
                <w:bCs/>
                <w:sz w:val="22"/>
                <w:szCs w:val="22"/>
              </w:rPr>
              <w:t>OCTUBRE DE 2024</w:t>
            </w:r>
          </w:p>
          <w:p w14:paraId="6E8BABFE" w14:textId="77777777" w:rsidR="00797B22" w:rsidRPr="00497E04" w:rsidRDefault="00797B22" w:rsidP="00797B2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4341BD4" w14:textId="203A84BA" w:rsidR="000C516F" w:rsidRPr="00497E04" w:rsidRDefault="00B517A5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CONTRATO</w:t>
            </w:r>
            <w:r w:rsidR="000C516F" w:rsidRPr="00497E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QUE AMPARA: </w:t>
            </w:r>
            <w:r w:rsidRPr="00B517A5">
              <w:rPr>
                <w:rFonts w:ascii="Arial" w:hAnsi="Arial" w:cs="Arial"/>
                <w:bCs/>
                <w:sz w:val="22"/>
                <w:szCs w:val="22"/>
              </w:rPr>
              <w:t>1202 DE 2023</w:t>
            </w:r>
          </w:p>
          <w:p w14:paraId="7E1C60E3" w14:textId="77777777" w:rsidR="000C516F" w:rsidRPr="00497E04" w:rsidRDefault="000C516F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BDF29B" w14:textId="01C1A601" w:rsidR="000C516F" w:rsidRDefault="00C24E5E" w:rsidP="009E4DC2">
            <w:pPr>
              <w:jc w:val="both"/>
              <w:rPr>
                <w:rFonts w:cs="Arial"/>
                <w:sz w:val="22"/>
                <w:szCs w:val="22"/>
              </w:rPr>
            </w:pPr>
            <w:r w:rsidRPr="00497E04">
              <w:rPr>
                <w:rFonts w:ascii="Arial" w:hAnsi="Arial" w:cs="Arial"/>
                <w:b/>
                <w:bCs/>
                <w:sz w:val="22"/>
                <w:szCs w:val="22"/>
              </w:rPr>
              <w:t>CONTRATISTA</w:t>
            </w:r>
            <w:r w:rsidR="00B517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B517A5" w:rsidRPr="00B517A5">
              <w:rPr>
                <w:rFonts w:ascii="Arial" w:hAnsi="Arial" w:cs="Arial"/>
                <w:sz w:val="22"/>
                <w:szCs w:val="22"/>
              </w:rPr>
              <w:t>UNIVERSIDAD DE LA SALLE</w:t>
            </w:r>
          </w:p>
          <w:p w14:paraId="7E43FF29" w14:textId="77777777" w:rsidR="00383C1C" w:rsidRPr="00497E04" w:rsidRDefault="00383C1C" w:rsidP="009E4D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8025AC" w14:textId="0CDE1718" w:rsidR="000C516F" w:rsidRPr="00497E04" w:rsidRDefault="00C24E5E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7E04">
              <w:rPr>
                <w:rFonts w:ascii="Arial" w:hAnsi="Arial" w:cs="Arial"/>
                <w:b/>
                <w:bCs/>
                <w:sz w:val="22"/>
                <w:szCs w:val="22"/>
              </w:rPr>
              <w:t>ASEGURADORA</w:t>
            </w:r>
            <w:r w:rsidR="00B517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1F57EB">
              <w:rPr>
                <w:rFonts w:ascii="Arial" w:hAnsi="Arial" w:cs="Arial"/>
                <w:bCs/>
                <w:sz w:val="22"/>
                <w:szCs w:val="22"/>
              </w:rPr>
              <w:t xml:space="preserve">SEGUROS </w:t>
            </w:r>
            <w:r w:rsidR="00B517A5">
              <w:rPr>
                <w:rFonts w:ascii="Arial" w:hAnsi="Arial" w:cs="Arial"/>
                <w:bCs/>
                <w:sz w:val="22"/>
                <w:szCs w:val="22"/>
              </w:rPr>
              <w:t>COMERCIALES BOLIVAR</w:t>
            </w:r>
            <w:r w:rsidR="001F57EB">
              <w:rPr>
                <w:rFonts w:ascii="Arial" w:hAnsi="Arial" w:cs="Arial"/>
                <w:bCs/>
                <w:sz w:val="22"/>
                <w:szCs w:val="22"/>
              </w:rPr>
              <w:t xml:space="preserve"> S.A</w:t>
            </w:r>
            <w:r w:rsidR="00A8555D" w:rsidRPr="00497E0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A31FA8C" w14:textId="0DF97F6D" w:rsidR="000C516F" w:rsidRPr="00497E04" w:rsidRDefault="000C516F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659623" w14:textId="33AA5399" w:rsidR="000C516F" w:rsidRDefault="000C516F" w:rsidP="0060140D">
            <w:pPr>
              <w:jc w:val="both"/>
            </w:pPr>
            <w:r w:rsidRPr="00497E04">
              <w:rPr>
                <w:rFonts w:ascii="Arial" w:hAnsi="Arial" w:cs="Arial"/>
                <w:b/>
                <w:sz w:val="22"/>
                <w:szCs w:val="22"/>
              </w:rPr>
              <w:t xml:space="preserve">REGISTRO </w:t>
            </w:r>
            <w:r w:rsidR="00C24E5E" w:rsidRPr="00497E04">
              <w:rPr>
                <w:rFonts w:ascii="Arial" w:hAnsi="Arial" w:cs="Arial"/>
                <w:b/>
                <w:sz w:val="22"/>
                <w:szCs w:val="22"/>
              </w:rPr>
              <w:t>PRESUPUESTAL</w:t>
            </w:r>
            <w:r w:rsidR="00B517A5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B517A5" w:rsidRPr="00B517A5">
              <w:rPr>
                <w:rFonts w:ascii="Arial" w:hAnsi="Arial" w:cs="Arial"/>
                <w:bCs/>
                <w:sz w:val="22"/>
                <w:szCs w:val="22"/>
              </w:rPr>
              <w:t>423 DEL 04 DE DICIEMBRE DE 2023 Y COMPROMISO DE VIGENCIA FUTURA No. 223 DEL 04 DE DICIEMBRE DE 2023</w:t>
            </w:r>
          </w:p>
          <w:p w14:paraId="063DAF49" w14:textId="77777777" w:rsidR="000C516F" w:rsidRPr="00497E04" w:rsidRDefault="000C516F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7A2C96" w14:textId="654260D8" w:rsidR="000C516F" w:rsidRPr="00497E04" w:rsidRDefault="00C24E5E" w:rsidP="00805A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7E04">
              <w:rPr>
                <w:rFonts w:ascii="Arial" w:hAnsi="Arial" w:cs="Arial"/>
                <w:b/>
                <w:bCs/>
                <w:sz w:val="22"/>
                <w:szCs w:val="22"/>
              </w:rPr>
              <w:t>CONCEPTO</w:t>
            </w:r>
            <w:r w:rsidR="00B517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B517A5" w:rsidRPr="00B517A5">
              <w:rPr>
                <w:rFonts w:ascii="Arial" w:hAnsi="Arial" w:cs="Arial"/>
                <w:sz w:val="22"/>
                <w:szCs w:val="22"/>
              </w:rPr>
              <w:t xml:space="preserve">Las Pólizas </w:t>
            </w:r>
            <w:proofErr w:type="spellStart"/>
            <w:r w:rsidR="00B517A5" w:rsidRPr="00B517A5">
              <w:rPr>
                <w:rFonts w:ascii="Arial" w:hAnsi="Arial" w:cs="Arial"/>
                <w:sz w:val="22"/>
                <w:szCs w:val="22"/>
              </w:rPr>
              <w:t>Nº</w:t>
            </w:r>
            <w:proofErr w:type="spellEnd"/>
            <w:r w:rsidR="00B517A5" w:rsidRPr="00B517A5">
              <w:rPr>
                <w:rFonts w:ascii="Arial" w:hAnsi="Arial" w:cs="Arial"/>
                <w:sz w:val="22"/>
                <w:szCs w:val="22"/>
              </w:rPr>
              <w:t xml:space="preserve"> 1001105806801 y 1001105358601 amparan el valor y tiempo, en los amparos de manejo de anticipo, cumplimiento, calidad del servicio y pago de salarios, prestaciones sociales legales del contrato No. 1202-2023, con la participación porcentual y términos exigidos para los amparos establecidos en la cláusula decima tercera, así:</w:t>
            </w:r>
          </w:p>
          <w:p w14:paraId="750D1848" w14:textId="77777777" w:rsidR="000C516F" w:rsidRPr="00497E04" w:rsidRDefault="000C516F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48"/>
              <w:gridCol w:w="2126"/>
              <w:gridCol w:w="1905"/>
              <w:gridCol w:w="1639"/>
              <w:gridCol w:w="1767"/>
            </w:tblGrid>
            <w:tr w:rsidR="000C516F" w:rsidRPr="00497E04" w14:paraId="2CBAFF89" w14:textId="77777777" w:rsidTr="00383C1C">
              <w:tc>
                <w:tcPr>
                  <w:tcW w:w="2848" w:type="dxa"/>
                  <w:vAlign w:val="center"/>
                </w:tcPr>
                <w:p w14:paraId="12697F4A" w14:textId="77777777" w:rsidR="000C516F" w:rsidRPr="00497E04" w:rsidRDefault="000C516F" w:rsidP="0060140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97E04">
                    <w:rPr>
                      <w:rFonts w:ascii="Arial" w:hAnsi="Arial" w:cs="Arial"/>
                      <w:b/>
                      <w:sz w:val="22"/>
                      <w:szCs w:val="22"/>
                    </w:rPr>
                    <w:t>AMPAROS CUBIERTOS</w:t>
                  </w:r>
                </w:p>
              </w:tc>
              <w:tc>
                <w:tcPr>
                  <w:tcW w:w="2126" w:type="dxa"/>
                  <w:vAlign w:val="center"/>
                </w:tcPr>
                <w:p w14:paraId="7444FA8B" w14:textId="05469CF2" w:rsidR="000C516F" w:rsidRPr="00497E04" w:rsidRDefault="000C516F" w:rsidP="0060140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97E04">
                    <w:rPr>
                      <w:rFonts w:ascii="Arial" w:hAnsi="Arial" w:cs="Arial"/>
                      <w:b/>
                      <w:sz w:val="22"/>
                      <w:szCs w:val="22"/>
                    </w:rPr>
                    <w:t>PORCENTAJES CUBIERTOS</w:t>
                  </w:r>
                </w:p>
              </w:tc>
              <w:tc>
                <w:tcPr>
                  <w:tcW w:w="1905" w:type="dxa"/>
                  <w:vAlign w:val="center"/>
                </w:tcPr>
                <w:p w14:paraId="154C9D56" w14:textId="73F73778" w:rsidR="000C516F" w:rsidRPr="00497E04" w:rsidRDefault="000C516F" w:rsidP="0060140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97E04">
                    <w:rPr>
                      <w:rFonts w:ascii="Arial" w:hAnsi="Arial" w:cs="Arial"/>
                      <w:b/>
                      <w:sz w:val="22"/>
                      <w:szCs w:val="22"/>
                    </w:rPr>
                    <w:t>VALOR</w:t>
                  </w:r>
                </w:p>
              </w:tc>
              <w:tc>
                <w:tcPr>
                  <w:tcW w:w="1639" w:type="dxa"/>
                  <w:vAlign w:val="center"/>
                </w:tcPr>
                <w:p w14:paraId="373CA304" w14:textId="77777777" w:rsidR="000C516F" w:rsidRPr="00497E04" w:rsidRDefault="000C516F" w:rsidP="0060140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97E04">
                    <w:rPr>
                      <w:rFonts w:ascii="Arial" w:hAnsi="Arial" w:cs="Arial"/>
                      <w:b/>
                      <w:sz w:val="22"/>
                      <w:szCs w:val="22"/>
                    </w:rPr>
                    <w:t>DESDE</w:t>
                  </w:r>
                </w:p>
              </w:tc>
              <w:tc>
                <w:tcPr>
                  <w:tcW w:w="1767" w:type="dxa"/>
                  <w:vAlign w:val="center"/>
                </w:tcPr>
                <w:p w14:paraId="2C46A1D4" w14:textId="77777777" w:rsidR="000C516F" w:rsidRPr="00497E04" w:rsidRDefault="000C516F" w:rsidP="0060140D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97E04">
                    <w:rPr>
                      <w:rFonts w:ascii="Arial" w:hAnsi="Arial" w:cs="Arial"/>
                      <w:b/>
                      <w:sz w:val="22"/>
                      <w:szCs w:val="22"/>
                    </w:rPr>
                    <w:t>HASTA</w:t>
                  </w:r>
                </w:p>
              </w:tc>
            </w:tr>
            <w:tr w:rsidR="00B517A5" w:rsidRPr="00497E04" w14:paraId="5327FC4F" w14:textId="77777777" w:rsidTr="00383C1C">
              <w:tc>
                <w:tcPr>
                  <w:tcW w:w="2848" w:type="dxa"/>
                  <w:vAlign w:val="center"/>
                </w:tcPr>
                <w:p w14:paraId="57AC77FF" w14:textId="4CF09B9A" w:rsidR="00B517A5" w:rsidRPr="00B517A5" w:rsidRDefault="00B517A5" w:rsidP="00B517A5">
                  <w:pPr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517A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Manejo de anticipo</w:t>
                  </w:r>
                </w:p>
              </w:tc>
              <w:tc>
                <w:tcPr>
                  <w:tcW w:w="2126" w:type="dxa"/>
                  <w:vAlign w:val="center"/>
                </w:tcPr>
                <w:p w14:paraId="0E846135" w14:textId="6BC09754" w:rsidR="00B517A5" w:rsidRPr="00B517A5" w:rsidRDefault="00B517A5" w:rsidP="0060140D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517A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100% del valor del anticipo</w:t>
                  </w:r>
                </w:p>
              </w:tc>
              <w:tc>
                <w:tcPr>
                  <w:tcW w:w="1905" w:type="dxa"/>
                  <w:vAlign w:val="center"/>
                </w:tcPr>
                <w:p w14:paraId="0791F37E" w14:textId="0AA41CF3" w:rsidR="00B517A5" w:rsidRPr="00B517A5" w:rsidRDefault="00B517A5" w:rsidP="0060140D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517A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$238.000.000</w:t>
                  </w:r>
                </w:p>
              </w:tc>
              <w:tc>
                <w:tcPr>
                  <w:tcW w:w="1639" w:type="dxa"/>
                  <w:vAlign w:val="center"/>
                </w:tcPr>
                <w:p w14:paraId="0536D5F6" w14:textId="776AAEFE" w:rsidR="00B517A5" w:rsidRPr="00B517A5" w:rsidRDefault="00B517A5" w:rsidP="0060140D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517A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01/12/2023</w:t>
                  </w:r>
                </w:p>
              </w:tc>
              <w:tc>
                <w:tcPr>
                  <w:tcW w:w="1767" w:type="dxa"/>
                  <w:vAlign w:val="center"/>
                </w:tcPr>
                <w:p w14:paraId="23BADFCA" w14:textId="57D853B4" w:rsidR="00B517A5" w:rsidRPr="00B517A5" w:rsidRDefault="00B517A5" w:rsidP="0060140D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517A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01/06/2025</w:t>
                  </w:r>
                </w:p>
              </w:tc>
            </w:tr>
            <w:tr w:rsidR="000C516F" w:rsidRPr="00497E04" w14:paraId="50DDF63F" w14:textId="77777777" w:rsidTr="00383C1C">
              <w:tc>
                <w:tcPr>
                  <w:tcW w:w="2848" w:type="dxa"/>
                  <w:vAlign w:val="center"/>
                </w:tcPr>
                <w:p w14:paraId="1CE9E31E" w14:textId="34A5A5EC" w:rsidR="000C516F" w:rsidRPr="00497E04" w:rsidRDefault="001F57EB" w:rsidP="001F57EB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</w:t>
                  </w:r>
                  <w:r w:rsidRPr="00497E04">
                    <w:rPr>
                      <w:rFonts w:ascii="Arial" w:hAnsi="Arial" w:cs="Arial"/>
                      <w:sz w:val="22"/>
                      <w:szCs w:val="22"/>
                    </w:rPr>
                    <w:t>umplimiento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del contrato</w:t>
                  </w:r>
                </w:p>
              </w:tc>
              <w:tc>
                <w:tcPr>
                  <w:tcW w:w="2126" w:type="dxa"/>
                  <w:vAlign w:val="center"/>
                </w:tcPr>
                <w:p w14:paraId="53BAC027" w14:textId="355A3EBC" w:rsidR="000C516F" w:rsidRPr="00497E04" w:rsidRDefault="00B517A5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20</w:t>
                  </w:r>
                  <w:r w:rsidR="001F57EB">
                    <w:rPr>
                      <w:rFonts w:ascii="Arial" w:hAnsi="Arial" w:cs="Arial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05" w:type="dxa"/>
                  <w:vAlign w:val="center"/>
                </w:tcPr>
                <w:p w14:paraId="3E6A723B" w14:textId="32D9B4B7" w:rsidR="000C516F" w:rsidRPr="00497E04" w:rsidRDefault="001F57EB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F57EB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B517A5">
                    <w:rPr>
                      <w:rFonts w:ascii="Arial" w:hAnsi="Arial" w:cs="Arial"/>
                      <w:sz w:val="22"/>
                      <w:szCs w:val="22"/>
                    </w:rPr>
                    <w:t>136.000.000</w:t>
                  </w:r>
                </w:p>
              </w:tc>
              <w:tc>
                <w:tcPr>
                  <w:tcW w:w="1639" w:type="dxa"/>
                  <w:vAlign w:val="center"/>
                </w:tcPr>
                <w:p w14:paraId="14AD2803" w14:textId="65F0DD75" w:rsidR="000C516F" w:rsidRPr="00497E04" w:rsidRDefault="00B517A5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="00383C1C" w:rsidRPr="00383C1C">
                    <w:rPr>
                      <w:rFonts w:ascii="Arial" w:hAnsi="Arial" w:cs="Arial"/>
                      <w:sz w:val="22"/>
                      <w:szCs w:val="22"/>
                    </w:rPr>
                    <w:t>1/12/2023</w:t>
                  </w:r>
                </w:p>
              </w:tc>
              <w:tc>
                <w:tcPr>
                  <w:tcW w:w="1767" w:type="dxa"/>
                  <w:vAlign w:val="center"/>
                </w:tcPr>
                <w:p w14:paraId="51E4C81E" w14:textId="46E64A67" w:rsidR="000C516F" w:rsidRPr="00497E04" w:rsidRDefault="00B517A5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01</w:t>
                  </w:r>
                  <w:r w:rsidR="00383C1C" w:rsidRPr="00383C1C">
                    <w:rPr>
                      <w:rFonts w:ascii="Arial" w:hAnsi="Arial" w:cs="Arial"/>
                      <w:sz w:val="22"/>
                      <w:szCs w:val="22"/>
                    </w:rPr>
                    <w:t>/06/202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</w:tr>
            <w:tr w:rsidR="00B517A5" w:rsidRPr="00497E04" w14:paraId="243EE549" w14:textId="77777777" w:rsidTr="00383C1C">
              <w:tc>
                <w:tcPr>
                  <w:tcW w:w="2848" w:type="dxa"/>
                  <w:vAlign w:val="center"/>
                </w:tcPr>
                <w:p w14:paraId="6E3CB66F" w14:textId="0D542161" w:rsidR="00B517A5" w:rsidRPr="00497E04" w:rsidRDefault="00B517A5" w:rsidP="00B517A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</w:t>
                  </w:r>
                  <w:r w:rsidRPr="00497E04">
                    <w:rPr>
                      <w:rFonts w:ascii="Arial" w:hAnsi="Arial" w:cs="Arial"/>
                      <w:sz w:val="22"/>
                      <w:szCs w:val="22"/>
                    </w:rPr>
                    <w:t>alidad de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l servicio</w:t>
                  </w:r>
                </w:p>
              </w:tc>
              <w:tc>
                <w:tcPr>
                  <w:tcW w:w="2126" w:type="dxa"/>
                  <w:vAlign w:val="center"/>
                </w:tcPr>
                <w:p w14:paraId="2A2FC194" w14:textId="4F4F2420" w:rsidR="00B517A5" w:rsidRPr="00497E04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1905" w:type="dxa"/>
                  <w:vAlign w:val="center"/>
                </w:tcPr>
                <w:p w14:paraId="05220AFC" w14:textId="18E55E3C" w:rsidR="00B517A5" w:rsidRPr="00497E04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F57EB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136.000.000</w:t>
                  </w:r>
                </w:p>
              </w:tc>
              <w:tc>
                <w:tcPr>
                  <w:tcW w:w="1639" w:type="dxa"/>
                  <w:vAlign w:val="center"/>
                </w:tcPr>
                <w:p w14:paraId="060C0C37" w14:textId="4A569F18" w:rsidR="00B517A5" w:rsidRPr="00497E04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Pr="00383C1C">
                    <w:rPr>
                      <w:rFonts w:ascii="Arial" w:hAnsi="Arial" w:cs="Arial"/>
                      <w:sz w:val="22"/>
                      <w:szCs w:val="22"/>
                    </w:rPr>
                    <w:t>1/12/2023</w:t>
                  </w:r>
                </w:p>
              </w:tc>
              <w:tc>
                <w:tcPr>
                  <w:tcW w:w="1767" w:type="dxa"/>
                  <w:vAlign w:val="center"/>
                </w:tcPr>
                <w:p w14:paraId="173D42F8" w14:textId="5461D5A1" w:rsidR="00B517A5" w:rsidRPr="00497E04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01</w:t>
                  </w:r>
                  <w:r w:rsidRPr="00383C1C">
                    <w:rPr>
                      <w:rFonts w:ascii="Arial" w:hAnsi="Arial" w:cs="Arial"/>
                      <w:sz w:val="22"/>
                      <w:szCs w:val="22"/>
                    </w:rPr>
                    <w:t>/06/202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</w:tr>
            <w:tr w:rsidR="000C516F" w:rsidRPr="00497E04" w14:paraId="17CC11C6" w14:textId="77777777" w:rsidTr="00383C1C">
              <w:tc>
                <w:tcPr>
                  <w:tcW w:w="2848" w:type="dxa"/>
                  <w:vAlign w:val="center"/>
                </w:tcPr>
                <w:p w14:paraId="1BEED60C" w14:textId="41D91451" w:rsidR="000C516F" w:rsidRPr="00497E04" w:rsidRDefault="001F57EB" w:rsidP="001F57EB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Pago</w:t>
                  </w:r>
                  <w:r w:rsidRPr="00805A6F">
                    <w:rPr>
                      <w:rFonts w:ascii="Arial" w:hAnsi="Arial" w:cs="Arial"/>
                      <w:sz w:val="22"/>
                      <w:szCs w:val="22"/>
                    </w:rPr>
                    <w:t xml:space="preserve"> de salarios, prestaciones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805A6F">
                    <w:rPr>
                      <w:rFonts w:ascii="Arial" w:hAnsi="Arial" w:cs="Arial"/>
                      <w:sz w:val="22"/>
                      <w:szCs w:val="22"/>
                    </w:rPr>
                    <w:t>sociales legales e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805A6F">
                    <w:rPr>
                      <w:rFonts w:ascii="Arial" w:hAnsi="Arial" w:cs="Arial"/>
                      <w:sz w:val="22"/>
                      <w:szCs w:val="22"/>
                    </w:rPr>
                    <w:t>indemnizaciones laborales</w:t>
                  </w:r>
                </w:p>
              </w:tc>
              <w:tc>
                <w:tcPr>
                  <w:tcW w:w="2126" w:type="dxa"/>
                  <w:vAlign w:val="center"/>
                </w:tcPr>
                <w:p w14:paraId="34964A80" w14:textId="3A1A42CF" w:rsidR="000C516F" w:rsidRPr="00497E04" w:rsidRDefault="00383C1C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  <w:r w:rsidR="001F57EB">
                    <w:rPr>
                      <w:rFonts w:ascii="Arial" w:hAnsi="Arial" w:cs="Arial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905" w:type="dxa"/>
                  <w:vAlign w:val="center"/>
                </w:tcPr>
                <w:p w14:paraId="04B4D690" w14:textId="79E3B6C0" w:rsidR="000C516F" w:rsidRPr="00497E04" w:rsidRDefault="009E4DC2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F57EB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B517A5">
                    <w:rPr>
                      <w:rFonts w:ascii="Arial" w:hAnsi="Arial" w:cs="Arial"/>
                      <w:sz w:val="22"/>
                      <w:szCs w:val="22"/>
                    </w:rPr>
                    <w:t>34.000.000</w:t>
                  </w:r>
                </w:p>
              </w:tc>
              <w:tc>
                <w:tcPr>
                  <w:tcW w:w="1639" w:type="dxa"/>
                  <w:vAlign w:val="center"/>
                </w:tcPr>
                <w:p w14:paraId="2897FF6C" w14:textId="6828B941" w:rsidR="000C516F" w:rsidRPr="00497E04" w:rsidRDefault="00B517A5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01</w:t>
                  </w:r>
                  <w:r w:rsidR="00383C1C" w:rsidRPr="00383C1C">
                    <w:rPr>
                      <w:rFonts w:ascii="Arial" w:hAnsi="Arial" w:cs="Arial"/>
                      <w:sz w:val="22"/>
                      <w:szCs w:val="22"/>
                    </w:rPr>
                    <w:t>/12/2023</w:t>
                  </w:r>
                </w:p>
              </w:tc>
              <w:tc>
                <w:tcPr>
                  <w:tcW w:w="1767" w:type="dxa"/>
                  <w:vAlign w:val="center"/>
                </w:tcPr>
                <w:p w14:paraId="6A2E930C" w14:textId="63C017B0" w:rsidR="000C516F" w:rsidRPr="00497E04" w:rsidRDefault="00B517A5" w:rsidP="0060140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01</w:t>
                  </w:r>
                  <w:r w:rsidR="00383C1C" w:rsidRPr="00383C1C">
                    <w:rPr>
                      <w:rFonts w:ascii="Arial" w:hAnsi="Arial" w:cs="Arial"/>
                      <w:sz w:val="22"/>
                      <w:szCs w:val="22"/>
                    </w:rPr>
                    <w:t>/12/202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</w:p>
              </w:tc>
            </w:tr>
            <w:tr w:rsidR="00B517A5" w:rsidRPr="00497E04" w14:paraId="7A74424E" w14:textId="77777777" w:rsidTr="00383C1C">
              <w:tc>
                <w:tcPr>
                  <w:tcW w:w="2848" w:type="dxa"/>
                  <w:vAlign w:val="center"/>
                </w:tcPr>
                <w:p w14:paraId="4826B2BE" w14:textId="56129610" w:rsidR="00B517A5" w:rsidRDefault="00B517A5" w:rsidP="00B517A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Responsabilidad civil extracontractual</w:t>
                  </w:r>
                </w:p>
              </w:tc>
              <w:tc>
                <w:tcPr>
                  <w:tcW w:w="2126" w:type="dxa"/>
                  <w:vAlign w:val="center"/>
                </w:tcPr>
                <w:p w14:paraId="0FA40256" w14:textId="0E777ACC" w:rsidR="00B517A5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200 SMMLV</w:t>
                  </w:r>
                </w:p>
              </w:tc>
              <w:tc>
                <w:tcPr>
                  <w:tcW w:w="1905" w:type="dxa"/>
                  <w:vAlign w:val="center"/>
                </w:tcPr>
                <w:p w14:paraId="21FA6985" w14:textId="7005DC7A" w:rsidR="00B517A5" w:rsidRPr="001F57EB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$232.000.000</w:t>
                  </w:r>
                </w:p>
              </w:tc>
              <w:tc>
                <w:tcPr>
                  <w:tcW w:w="1639" w:type="dxa"/>
                  <w:vAlign w:val="center"/>
                </w:tcPr>
                <w:p w14:paraId="1EAEE9B6" w14:textId="329D445F" w:rsidR="00B517A5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01</w:t>
                  </w:r>
                  <w:r w:rsidRPr="00383C1C">
                    <w:rPr>
                      <w:rFonts w:ascii="Arial" w:hAnsi="Arial" w:cs="Arial"/>
                      <w:sz w:val="22"/>
                      <w:szCs w:val="22"/>
                    </w:rPr>
                    <w:t>/12/2023</w:t>
                  </w:r>
                </w:p>
              </w:tc>
              <w:tc>
                <w:tcPr>
                  <w:tcW w:w="1767" w:type="dxa"/>
                  <w:vAlign w:val="center"/>
                </w:tcPr>
                <w:p w14:paraId="3748AF27" w14:textId="34857DDC" w:rsidR="00B517A5" w:rsidRDefault="00B517A5" w:rsidP="00B517A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03</w:t>
                  </w:r>
                  <w:r w:rsidRPr="00383C1C">
                    <w:rPr>
                      <w:rFonts w:ascii="Arial" w:hAnsi="Arial" w:cs="Arial"/>
                      <w:sz w:val="22"/>
                      <w:szCs w:val="22"/>
                    </w:rPr>
                    <w:t>/12/202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0AD28750" w14:textId="77777777" w:rsidR="000C516F" w:rsidRDefault="000C516F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4DFA8C" w14:textId="0A57231D" w:rsidR="003430FF" w:rsidRDefault="003430FF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0FF">
              <w:rPr>
                <w:rFonts w:ascii="Arial" w:hAnsi="Arial" w:cs="Arial"/>
                <w:sz w:val="22"/>
                <w:szCs w:val="22"/>
              </w:rPr>
              <w:drawing>
                <wp:inline distT="0" distB="0" distL="0" distR="0" wp14:anchorId="4BEACD5A" wp14:editId="0F7F923C">
                  <wp:extent cx="4641850" cy="392529"/>
                  <wp:effectExtent l="0" t="0" r="6350" b="7620"/>
                  <wp:docPr id="16591710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17100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012" cy="405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E14625" w14:textId="003A4062" w:rsidR="00B517A5" w:rsidRPr="00B517A5" w:rsidRDefault="00B517A5" w:rsidP="0060140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99DCC3F" w14:textId="1F17A99C" w:rsidR="000C516F" w:rsidRPr="00497E04" w:rsidRDefault="000C516F" w:rsidP="006014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97E04">
              <w:rPr>
                <w:rFonts w:ascii="Arial" w:hAnsi="Arial" w:cs="Arial"/>
                <w:bCs/>
                <w:sz w:val="22"/>
                <w:szCs w:val="22"/>
              </w:rPr>
              <w:t xml:space="preserve">Se aprueba el </w:t>
            </w:r>
            <w:r w:rsidR="00A934BD">
              <w:rPr>
                <w:rFonts w:ascii="Arial" w:hAnsi="Arial" w:cs="Arial"/>
                <w:bCs/>
                <w:sz w:val="22"/>
                <w:szCs w:val="22"/>
              </w:rPr>
              <w:t>28 de octubre</w:t>
            </w:r>
            <w:r w:rsidR="00B42181">
              <w:rPr>
                <w:rFonts w:ascii="Arial" w:hAnsi="Arial" w:cs="Arial"/>
                <w:bCs/>
                <w:sz w:val="22"/>
                <w:szCs w:val="22"/>
              </w:rPr>
              <w:t xml:space="preserve"> de 20</w:t>
            </w:r>
            <w:r w:rsidR="00E0626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A934BD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F121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5B171F7" w14:textId="0CD1660E" w:rsidR="000C516F" w:rsidRPr="00497E04" w:rsidRDefault="000C516F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5032F6" w14:textId="703951D6" w:rsidR="001F1210" w:rsidRPr="00497E04" w:rsidRDefault="001F1210" w:rsidP="006014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FD9283" w14:textId="0FAE8512" w:rsidR="000C516F" w:rsidRPr="00497E04" w:rsidRDefault="000C516F" w:rsidP="0060140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32DE97E" w14:textId="002B5C5C" w:rsidR="00383C1C" w:rsidRPr="00383C1C" w:rsidRDefault="00383C1C" w:rsidP="00383C1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FEC230" w14:textId="77777777" w:rsidR="007147C0" w:rsidRDefault="007147C0" w:rsidP="00383C1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47C0">
              <w:rPr>
                <w:rFonts w:ascii="Arial" w:hAnsi="Arial" w:cs="Arial"/>
                <w:b/>
                <w:bCs/>
                <w:sz w:val="22"/>
                <w:szCs w:val="22"/>
              </w:rPr>
              <w:t>LIZTH VIVIANA GARCIA PINZÓN</w:t>
            </w:r>
          </w:p>
          <w:p w14:paraId="6FFF8C58" w14:textId="528A35E9" w:rsidR="00502596" w:rsidRDefault="001F1210" w:rsidP="00383C1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1210">
              <w:rPr>
                <w:rFonts w:ascii="Arial" w:hAnsi="Arial" w:cs="Arial"/>
                <w:b/>
                <w:bCs/>
                <w:sz w:val="22"/>
                <w:szCs w:val="22"/>
              </w:rPr>
              <w:t>Coordinador</w:t>
            </w:r>
            <w:r w:rsidR="007147C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1F12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Grupo de Gestión Contractual</w:t>
            </w:r>
          </w:p>
          <w:p w14:paraId="6A62954A" w14:textId="6E17EC9A" w:rsidR="001F1210" w:rsidRDefault="00383C1C" w:rsidP="0060140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755BC495" wp14:editId="26DCD372">
                  <wp:simplePos x="0" y="0"/>
                  <wp:positionH relativeFrom="column">
                    <wp:posOffset>3422650</wp:posOffset>
                  </wp:positionH>
                  <wp:positionV relativeFrom="paragraph">
                    <wp:posOffset>142240</wp:posOffset>
                  </wp:positionV>
                  <wp:extent cx="251460" cy="165100"/>
                  <wp:effectExtent l="0" t="0" r="0" b="6350"/>
                  <wp:wrapNone/>
                  <wp:docPr id="19961224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122455" name="Picture 199612245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EF49B83" w14:textId="14DE2921" w:rsidR="000C516F" w:rsidRPr="00497E04" w:rsidRDefault="00502596" w:rsidP="009E4DC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2596">
              <w:rPr>
                <w:rFonts w:ascii="Arial" w:hAnsi="Arial" w:cs="Arial"/>
                <w:sz w:val="18"/>
                <w:szCs w:val="18"/>
              </w:rPr>
              <w:t>Elabor</w:t>
            </w:r>
            <w:r w:rsidR="00666276">
              <w:rPr>
                <w:rFonts w:ascii="Arial" w:hAnsi="Arial" w:cs="Arial"/>
                <w:sz w:val="18"/>
                <w:szCs w:val="18"/>
              </w:rPr>
              <w:t>ó</w:t>
            </w:r>
            <w:r w:rsidRPr="00502596">
              <w:rPr>
                <w:rFonts w:ascii="Arial" w:hAnsi="Arial" w:cs="Arial"/>
                <w:sz w:val="18"/>
                <w:szCs w:val="18"/>
              </w:rPr>
              <w:t>:</w:t>
            </w:r>
            <w:r w:rsidR="001F1210">
              <w:rPr>
                <w:rFonts w:ascii="Arial" w:hAnsi="Arial" w:cs="Arial"/>
                <w:sz w:val="18"/>
                <w:szCs w:val="18"/>
              </w:rPr>
              <w:t xml:space="preserve"> Mariana Triana- Contratista- </w:t>
            </w:r>
            <w:r w:rsidR="001F1210" w:rsidRPr="001F1210">
              <w:rPr>
                <w:rFonts w:ascii="Arial" w:hAnsi="Arial" w:cs="Arial"/>
                <w:sz w:val="18"/>
                <w:szCs w:val="18"/>
              </w:rPr>
              <w:t>Grupo de Gestión Contractual</w:t>
            </w:r>
          </w:p>
        </w:tc>
      </w:tr>
    </w:tbl>
    <w:p w14:paraId="5E307798" w14:textId="77777777" w:rsidR="00066FFF" w:rsidRPr="00497E04" w:rsidRDefault="00066FFF" w:rsidP="000C516F">
      <w:pPr>
        <w:rPr>
          <w:rFonts w:ascii="Arial" w:hAnsi="Arial" w:cs="Arial"/>
          <w:sz w:val="22"/>
          <w:szCs w:val="22"/>
        </w:rPr>
      </w:pPr>
    </w:p>
    <w:sectPr w:rsidR="00066FFF" w:rsidRPr="00497E04" w:rsidSect="00B517A5">
      <w:headerReference w:type="default" r:id="rId9"/>
      <w:footerReference w:type="default" r:id="rId10"/>
      <w:pgSz w:w="12240" w:h="20160" w:code="5"/>
      <w:pgMar w:top="1417" w:right="1701" w:bottom="1417" w:left="1701" w:header="567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183C6" w14:textId="77777777" w:rsidR="006025EF" w:rsidRDefault="006025EF" w:rsidP="000C516F">
      <w:r>
        <w:separator/>
      </w:r>
    </w:p>
  </w:endnote>
  <w:endnote w:type="continuationSeparator" w:id="0">
    <w:p w14:paraId="1232BE37" w14:textId="77777777" w:rsidR="006025EF" w:rsidRDefault="006025EF" w:rsidP="000C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BD5E5" w14:textId="77777777" w:rsidR="00BA7668" w:rsidRDefault="007A426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325D">
      <w:rPr>
        <w:noProof/>
      </w:rPr>
      <w:t>1</w:t>
    </w:r>
    <w:r>
      <w:fldChar w:fldCharType="end"/>
    </w:r>
  </w:p>
  <w:p w14:paraId="32096CF0" w14:textId="77777777" w:rsidR="00BA7668" w:rsidRPr="00426ECC" w:rsidRDefault="00BA7668" w:rsidP="00842633">
    <w:pPr>
      <w:pStyle w:val="Footer"/>
      <w:jc w:val="center"/>
      <w:rPr>
        <w:rFonts w:ascii="Arial" w:hAnsi="Arial" w:cs="Arial"/>
        <w:sz w:val="16"/>
        <w:szCs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16882" w14:textId="77777777" w:rsidR="006025EF" w:rsidRDefault="006025EF" w:rsidP="000C516F">
      <w:r>
        <w:separator/>
      </w:r>
    </w:p>
  </w:footnote>
  <w:footnote w:type="continuationSeparator" w:id="0">
    <w:p w14:paraId="5FD7D93A" w14:textId="77777777" w:rsidR="006025EF" w:rsidRDefault="006025EF" w:rsidP="000C5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6C8D7" w14:textId="77777777" w:rsidR="00BA7668" w:rsidRDefault="00BA7668"/>
  <w:p w14:paraId="79A3E194" w14:textId="77777777" w:rsidR="00BA7668" w:rsidRDefault="00BA7668"/>
  <w:tbl>
    <w:tblPr>
      <w:tblW w:w="9748" w:type="dxa"/>
      <w:tblInd w:w="-92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5223"/>
      <w:gridCol w:w="2256"/>
    </w:tblGrid>
    <w:tr w:rsidR="001E6173" w14:paraId="56B2EF5B" w14:textId="77777777" w:rsidTr="0091224C">
      <w:trPr>
        <w:cantSplit/>
        <w:trHeight w:val="539"/>
      </w:trPr>
      <w:tc>
        <w:tcPr>
          <w:tcW w:w="2269" w:type="dxa"/>
          <w:vMerge w:val="restart"/>
          <w:vAlign w:val="center"/>
        </w:tcPr>
        <w:p w14:paraId="1F11E62D" w14:textId="7795BFD1" w:rsidR="0024538C" w:rsidRPr="00D31E71" w:rsidRDefault="00797B22" w:rsidP="0091224C">
          <w:pPr>
            <w:jc w:val="center"/>
            <w:rPr>
              <w:lang w:val="es-CO"/>
            </w:rPr>
          </w:pPr>
          <w:r w:rsidRPr="00797B22">
            <w:rPr>
              <w:noProof/>
              <w:lang w:val="es-CO"/>
            </w:rPr>
            <w:drawing>
              <wp:inline distT="0" distB="0" distL="0" distR="0" wp14:anchorId="46ECA83E" wp14:editId="147D5710">
                <wp:extent cx="963668" cy="660400"/>
                <wp:effectExtent l="0" t="0" r="8255" b="6350"/>
                <wp:docPr id="82556052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25560527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2250" cy="6662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3" w:type="dxa"/>
          <w:vMerge w:val="restart"/>
          <w:vAlign w:val="center"/>
        </w:tcPr>
        <w:p w14:paraId="0CB8061F" w14:textId="77777777" w:rsidR="00BA7668" w:rsidRDefault="000C516F" w:rsidP="00E909C6">
          <w:pPr>
            <w:jc w:val="center"/>
            <w:rPr>
              <w:rFonts w:ascii="Arial" w:hAnsi="Arial"/>
              <w:b/>
              <w:sz w:val="24"/>
              <w:lang w:val="es-MX"/>
            </w:rPr>
          </w:pPr>
          <w:r>
            <w:rPr>
              <w:rFonts w:ascii="Arial" w:hAnsi="Arial"/>
              <w:b/>
              <w:sz w:val="24"/>
              <w:lang w:val="es-MX"/>
            </w:rPr>
            <w:t>APROBACIÓN DE GARANTÍAS</w:t>
          </w:r>
        </w:p>
      </w:tc>
      <w:tc>
        <w:tcPr>
          <w:tcW w:w="2256" w:type="dxa"/>
          <w:vAlign w:val="center"/>
        </w:tcPr>
        <w:p w14:paraId="0ACF8877" w14:textId="77777777" w:rsidR="00BA7668" w:rsidRDefault="007A4269" w:rsidP="00640D33">
          <w:pPr>
            <w:pStyle w:val="Heading2"/>
            <w:jc w:val="left"/>
            <w:rPr>
              <w:b/>
              <w:sz w:val="20"/>
              <w:lang w:val="pt-BR"/>
            </w:rPr>
          </w:pPr>
          <w:r>
            <w:rPr>
              <w:b/>
              <w:sz w:val="20"/>
              <w:lang w:val="pt-BR"/>
            </w:rPr>
            <w:t xml:space="preserve">Código: </w:t>
          </w:r>
          <w:r w:rsidRPr="0047057D">
            <w:rPr>
              <w:b/>
              <w:sz w:val="20"/>
              <w:lang w:val="pt-BR"/>
            </w:rPr>
            <w:t>F-GC-</w:t>
          </w:r>
          <w:r w:rsidR="00640D33">
            <w:rPr>
              <w:b/>
              <w:sz w:val="20"/>
              <w:lang w:val="pt-BR"/>
            </w:rPr>
            <w:t>04-</w:t>
          </w:r>
          <w:r w:rsidR="0091224C">
            <w:rPr>
              <w:b/>
              <w:sz w:val="20"/>
              <w:lang w:val="pt-BR"/>
            </w:rPr>
            <w:t>24</w:t>
          </w:r>
        </w:p>
      </w:tc>
    </w:tr>
    <w:tr w:rsidR="001E6173" w14:paraId="591480D3" w14:textId="77777777" w:rsidTr="0091224C">
      <w:trPr>
        <w:cantSplit/>
        <w:trHeight w:val="546"/>
      </w:trPr>
      <w:tc>
        <w:tcPr>
          <w:tcW w:w="2269" w:type="dxa"/>
          <w:vMerge/>
          <w:vAlign w:val="center"/>
        </w:tcPr>
        <w:p w14:paraId="299563C1" w14:textId="77777777" w:rsidR="00BA7668" w:rsidRDefault="00BA7668" w:rsidP="00842633">
          <w:pPr>
            <w:jc w:val="center"/>
            <w:rPr>
              <w:noProof/>
            </w:rPr>
          </w:pPr>
        </w:p>
      </w:tc>
      <w:tc>
        <w:tcPr>
          <w:tcW w:w="5223" w:type="dxa"/>
          <w:vMerge/>
          <w:vAlign w:val="center"/>
        </w:tcPr>
        <w:p w14:paraId="6320B9F4" w14:textId="77777777" w:rsidR="00BA7668" w:rsidRDefault="00BA7668" w:rsidP="00842633">
          <w:pPr>
            <w:jc w:val="center"/>
            <w:rPr>
              <w:b/>
              <w:lang w:val="pt-BR"/>
            </w:rPr>
          </w:pPr>
        </w:p>
      </w:tc>
      <w:tc>
        <w:tcPr>
          <w:tcW w:w="2256" w:type="dxa"/>
          <w:vAlign w:val="center"/>
        </w:tcPr>
        <w:p w14:paraId="798AB37B" w14:textId="0A216E0E" w:rsidR="00BA7668" w:rsidRDefault="007A4269" w:rsidP="00B42181">
          <w:pPr>
            <w:rPr>
              <w:rFonts w:ascii="Arial" w:hAnsi="Arial"/>
              <w:b/>
              <w:lang w:val="es-MX"/>
            </w:rPr>
          </w:pPr>
          <w:r>
            <w:rPr>
              <w:rFonts w:ascii="Arial" w:hAnsi="Arial"/>
              <w:b/>
              <w:lang w:val="es-MX"/>
            </w:rPr>
            <w:t xml:space="preserve">Versión: </w:t>
          </w:r>
          <w:r w:rsidR="00E0626F" w:rsidRPr="00502596">
            <w:rPr>
              <w:rFonts w:ascii="Arial" w:hAnsi="Arial"/>
              <w:b/>
              <w:lang w:val="es-MX"/>
            </w:rPr>
            <w:t>2</w:t>
          </w:r>
          <w:r w:rsidR="00B42181" w:rsidRPr="00502596">
            <w:rPr>
              <w:rFonts w:ascii="Arial" w:hAnsi="Arial"/>
              <w:b/>
              <w:lang w:val="es-MX"/>
            </w:rPr>
            <w:t>.0</w:t>
          </w:r>
        </w:p>
      </w:tc>
    </w:tr>
    <w:tr w:rsidR="001E6173" w14:paraId="565E1D1A" w14:textId="77777777" w:rsidTr="0091224C">
      <w:trPr>
        <w:cantSplit/>
        <w:trHeight w:val="552"/>
      </w:trPr>
      <w:tc>
        <w:tcPr>
          <w:tcW w:w="2269" w:type="dxa"/>
          <w:vMerge/>
          <w:vAlign w:val="center"/>
        </w:tcPr>
        <w:p w14:paraId="029F0456" w14:textId="77777777" w:rsidR="00BA7668" w:rsidRDefault="00BA7668" w:rsidP="00842633">
          <w:pPr>
            <w:jc w:val="center"/>
            <w:rPr>
              <w:rFonts w:ascii="Arial" w:hAnsi="Arial"/>
              <w:b/>
              <w:noProof/>
              <w:sz w:val="12"/>
            </w:rPr>
          </w:pPr>
        </w:p>
      </w:tc>
      <w:tc>
        <w:tcPr>
          <w:tcW w:w="5223" w:type="dxa"/>
          <w:vMerge/>
          <w:vAlign w:val="center"/>
        </w:tcPr>
        <w:p w14:paraId="2975F703" w14:textId="77777777" w:rsidR="00BA7668" w:rsidRDefault="00BA7668" w:rsidP="00842633">
          <w:pPr>
            <w:jc w:val="center"/>
            <w:rPr>
              <w:b/>
              <w:lang w:val="es-MX"/>
            </w:rPr>
          </w:pPr>
        </w:p>
      </w:tc>
      <w:tc>
        <w:tcPr>
          <w:tcW w:w="2256" w:type="dxa"/>
          <w:vAlign w:val="center"/>
        </w:tcPr>
        <w:p w14:paraId="2D920888" w14:textId="1149E599" w:rsidR="00BA7668" w:rsidRDefault="007A4269" w:rsidP="00B42181">
          <w:pPr>
            <w:rPr>
              <w:rFonts w:ascii="Arial" w:hAnsi="Arial"/>
              <w:b/>
              <w:lang w:val="es-MX"/>
            </w:rPr>
          </w:pPr>
          <w:r>
            <w:rPr>
              <w:rFonts w:ascii="Arial" w:hAnsi="Arial"/>
              <w:b/>
              <w:lang w:val="es-MX"/>
            </w:rPr>
            <w:t xml:space="preserve">Fecha: </w:t>
          </w:r>
          <w:r w:rsidR="007A1C3F">
            <w:rPr>
              <w:rFonts w:ascii="Arial" w:hAnsi="Arial"/>
              <w:b/>
              <w:lang w:val="es-MX"/>
            </w:rPr>
            <w:t>0</w:t>
          </w:r>
          <w:r w:rsidR="00DD6949">
            <w:rPr>
              <w:rFonts w:ascii="Arial" w:hAnsi="Arial"/>
              <w:b/>
              <w:lang w:val="es-MX"/>
            </w:rPr>
            <w:t>4</w:t>
          </w:r>
          <w:r w:rsidR="007A1C3F">
            <w:rPr>
              <w:rFonts w:ascii="Arial" w:hAnsi="Arial"/>
              <w:b/>
              <w:lang w:val="es-MX"/>
            </w:rPr>
            <w:t>/08/2022</w:t>
          </w:r>
        </w:p>
      </w:tc>
    </w:tr>
  </w:tbl>
  <w:p w14:paraId="738F4429" w14:textId="77777777" w:rsidR="00BA7668" w:rsidRDefault="007A4269">
    <w:pPr>
      <w:pStyle w:val="Header"/>
    </w:pPr>
    <w:r>
      <w:t xml:space="preserve">   </w:t>
    </w:r>
    <w:r>
      <w:tab/>
      <w:t xml:space="preserve">   </w:t>
    </w:r>
    <w:r>
      <w:tab/>
      <w:t xml:space="preserve">            </w:t>
    </w:r>
    <w:r>
      <w:rPr>
        <w:b/>
        <w:bCs/>
      </w:rP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294914"/>
    <w:multiLevelType w:val="hybridMultilevel"/>
    <w:tmpl w:val="B2E206A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586A2A"/>
    <w:multiLevelType w:val="multilevel"/>
    <w:tmpl w:val="3B885A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EDC1406"/>
    <w:multiLevelType w:val="hybridMultilevel"/>
    <w:tmpl w:val="BFBAEF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94962">
    <w:abstractNumId w:val="1"/>
  </w:num>
  <w:num w:numId="2" w16cid:durableId="1612009538">
    <w:abstractNumId w:val="2"/>
  </w:num>
  <w:num w:numId="3" w16cid:durableId="35593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6F"/>
    <w:rsid w:val="000257DC"/>
    <w:rsid w:val="00052497"/>
    <w:rsid w:val="0005325D"/>
    <w:rsid w:val="00066FFF"/>
    <w:rsid w:val="000C516F"/>
    <w:rsid w:val="000D7AF0"/>
    <w:rsid w:val="000E7EB7"/>
    <w:rsid w:val="00123905"/>
    <w:rsid w:val="0015250F"/>
    <w:rsid w:val="001761B0"/>
    <w:rsid w:val="001F1210"/>
    <w:rsid w:val="001F57EB"/>
    <w:rsid w:val="0024117B"/>
    <w:rsid w:val="0024538C"/>
    <w:rsid w:val="002A6BD6"/>
    <w:rsid w:val="002C67C5"/>
    <w:rsid w:val="002F5D17"/>
    <w:rsid w:val="00320731"/>
    <w:rsid w:val="003430FF"/>
    <w:rsid w:val="00383C1C"/>
    <w:rsid w:val="003C19C4"/>
    <w:rsid w:val="0048375B"/>
    <w:rsid w:val="00497E04"/>
    <w:rsid w:val="00502596"/>
    <w:rsid w:val="00512A79"/>
    <w:rsid w:val="006025EF"/>
    <w:rsid w:val="00640D33"/>
    <w:rsid w:val="00666276"/>
    <w:rsid w:val="006A0CC5"/>
    <w:rsid w:val="007147C0"/>
    <w:rsid w:val="00752A9C"/>
    <w:rsid w:val="00797B22"/>
    <w:rsid w:val="007A1C3F"/>
    <w:rsid w:val="007A4269"/>
    <w:rsid w:val="007B7A0C"/>
    <w:rsid w:val="007E6191"/>
    <w:rsid w:val="00805A6F"/>
    <w:rsid w:val="00821633"/>
    <w:rsid w:val="008608C0"/>
    <w:rsid w:val="0091224C"/>
    <w:rsid w:val="009315BB"/>
    <w:rsid w:val="009E4DC2"/>
    <w:rsid w:val="00A07671"/>
    <w:rsid w:val="00A67FD1"/>
    <w:rsid w:val="00A8555D"/>
    <w:rsid w:val="00A90372"/>
    <w:rsid w:val="00A934BD"/>
    <w:rsid w:val="00B42181"/>
    <w:rsid w:val="00B517A5"/>
    <w:rsid w:val="00BA7668"/>
    <w:rsid w:val="00C17C90"/>
    <w:rsid w:val="00C24E5E"/>
    <w:rsid w:val="00DD6949"/>
    <w:rsid w:val="00DE1F4C"/>
    <w:rsid w:val="00E0626F"/>
    <w:rsid w:val="00E75080"/>
    <w:rsid w:val="00E7660A"/>
    <w:rsid w:val="00EE060B"/>
    <w:rsid w:val="00F309AB"/>
    <w:rsid w:val="00F522E1"/>
    <w:rsid w:val="00F6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FC0892"/>
  <w15:docId w15:val="{DBF925AF-A3C3-48AC-AD24-ACB1B249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1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Heading2">
    <w:name w:val="heading 2"/>
    <w:basedOn w:val="Normal"/>
    <w:next w:val="Normal"/>
    <w:link w:val="Heading2Char"/>
    <w:qFormat/>
    <w:rsid w:val="000C516F"/>
    <w:pPr>
      <w:keepNext/>
      <w:autoSpaceDE/>
      <w:autoSpaceDN/>
      <w:jc w:val="center"/>
      <w:outlineLvl w:val="1"/>
    </w:pPr>
    <w:rPr>
      <w:rFonts w:ascii="Arial" w:hAnsi="Arial"/>
      <w:sz w:val="24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516F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Header">
    <w:name w:val="header"/>
    <w:basedOn w:val="Normal"/>
    <w:link w:val="HeaderChar"/>
    <w:uiPriority w:val="99"/>
    <w:rsid w:val="000C516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516F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Footer">
    <w:name w:val="footer"/>
    <w:basedOn w:val="Normal"/>
    <w:link w:val="FooterChar"/>
    <w:uiPriority w:val="99"/>
    <w:rsid w:val="000C516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516F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BodyText">
    <w:name w:val="Body Text"/>
    <w:basedOn w:val="Normal"/>
    <w:link w:val="BodyTextChar"/>
    <w:rsid w:val="000C516F"/>
    <w:rPr>
      <w:rFonts w:ascii="Arial Narrow" w:hAnsi="Arial Narrow"/>
      <w:b/>
      <w:bCs/>
      <w:sz w:val="24"/>
    </w:rPr>
  </w:style>
  <w:style w:type="character" w:customStyle="1" w:styleId="BodyTextChar">
    <w:name w:val="Body Text Char"/>
    <w:basedOn w:val="DefaultParagraphFont"/>
    <w:link w:val="BodyText"/>
    <w:rsid w:val="000C516F"/>
    <w:rPr>
      <w:rFonts w:ascii="Arial Narrow" w:eastAsia="Times New Roman" w:hAnsi="Arial Narrow" w:cs="Times New Roman"/>
      <w:b/>
      <w:bCs/>
      <w:sz w:val="24"/>
      <w:szCs w:val="20"/>
      <w:lang w:val="es-ES_tradnl" w:eastAsia="es-MX"/>
    </w:rPr>
  </w:style>
  <w:style w:type="paragraph" w:customStyle="1" w:styleId="Default">
    <w:name w:val="Default"/>
    <w:rsid w:val="000C51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1">
    <w:name w:val="CM1"/>
    <w:basedOn w:val="Default"/>
    <w:next w:val="Default"/>
    <w:rsid w:val="000C516F"/>
    <w:pPr>
      <w:spacing w:line="246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0C516F"/>
    <w:pPr>
      <w:spacing w:after="248"/>
    </w:pPr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1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16F"/>
    <w:rPr>
      <w:rFonts w:ascii="Tahoma" w:eastAsia="Times New Roman" w:hAnsi="Tahoma" w:cs="Tahoma"/>
      <w:sz w:val="16"/>
      <w:szCs w:val="16"/>
      <w:lang w:val="es-ES_tradnl" w:eastAsia="es-MX"/>
    </w:rPr>
  </w:style>
  <w:style w:type="table" w:styleId="TableGrid">
    <w:name w:val="Table Grid"/>
    <w:basedOn w:val="TableNormal"/>
    <w:uiPriority w:val="59"/>
    <w:rsid w:val="000C5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ENRIQUE SANCHEZ  TORRES</dc:creator>
  <cp:lastModifiedBy>Mariana Triana Ortiz</cp:lastModifiedBy>
  <cp:revision>9</cp:revision>
  <dcterms:created xsi:type="dcterms:W3CDTF">2023-11-03T13:30:00Z</dcterms:created>
  <dcterms:modified xsi:type="dcterms:W3CDTF">2024-10-28T18:18:00Z</dcterms:modified>
</cp:coreProperties>
</file>